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F22F4" w14:textId="77777777" w:rsidR="006C3C61" w:rsidRDefault="006C3C61" w:rsidP="000E3BC2">
      <w:pPr>
        <w:jc w:val="center"/>
        <w:rPr>
          <w:rFonts w:ascii="Century Gothic" w:hAnsi="Century Gothic" w:cstheme="minorHAnsi"/>
          <w:b/>
          <w:bCs/>
          <w:sz w:val="24"/>
          <w:szCs w:val="24"/>
          <w:u w:val="single"/>
        </w:rPr>
      </w:pPr>
    </w:p>
    <w:p w14:paraId="6FDF6E4B" w14:textId="3A98C8E1" w:rsidR="000E3BC2" w:rsidRDefault="000E3BC2" w:rsidP="000E3BC2">
      <w:pPr>
        <w:jc w:val="center"/>
        <w:rPr>
          <w:rFonts w:ascii="Century Gothic" w:hAnsi="Century Gothic" w:cstheme="minorHAnsi"/>
          <w:b/>
          <w:bCs/>
          <w:sz w:val="24"/>
          <w:szCs w:val="24"/>
          <w:u w:val="single"/>
        </w:rPr>
      </w:pPr>
      <w:r w:rsidRPr="00F9373B">
        <w:rPr>
          <w:rFonts w:ascii="Century Gothic" w:hAnsi="Century Gothic" w:cstheme="minorHAnsi"/>
          <w:b/>
          <w:bCs/>
          <w:sz w:val="24"/>
          <w:szCs w:val="24"/>
          <w:u w:val="single"/>
        </w:rPr>
        <w:t>ACTIVITY 3: C</w:t>
      </w:r>
      <w:r>
        <w:rPr>
          <w:rFonts w:ascii="Century Gothic" w:hAnsi="Century Gothic" w:cstheme="minorHAnsi"/>
          <w:b/>
          <w:bCs/>
          <w:sz w:val="24"/>
          <w:szCs w:val="24"/>
          <w:u w:val="single"/>
        </w:rPr>
        <w:t>areers</w:t>
      </w:r>
      <w:r w:rsidRPr="00F9373B">
        <w:rPr>
          <w:rFonts w:ascii="Century Gothic" w:hAnsi="Century Gothic" w:cstheme="minorHAnsi"/>
          <w:b/>
          <w:bCs/>
          <w:sz w:val="24"/>
          <w:szCs w:val="24"/>
          <w:u w:val="single"/>
        </w:rPr>
        <w:t xml:space="preserve"> Word search and research</w:t>
      </w:r>
    </w:p>
    <w:p w14:paraId="3B6EF832" w14:textId="77777777" w:rsidR="000E3BC2" w:rsidRPr="00F9373B" w:rsidRDefault="000E3BC2" w:rsidP="000E3BC2">
      <w:pPr>
        <w:jc w:val="center"/>
        <w:rPr>
          <w:rFonts w:ascii="Century Gothic" w:hAnsi="Century Gothic" w:cstheme="minorHAnsi"/>
          <w:b/>
          <w:bCs/>
          <w:sz w:val="24"/>
          <w:szCs w:val="24"/>
          <w:u w:val="single"/>
        </w:rPr>
      </w:pPr>
    </w:p>
    <w:p w14:paraId="69971AB8" w14:textId="77777777" w:rsidR="000E3BC2" w:rsidRPr="00F9373B" w:rsidRDefault="000E3BC2" w:rsidP="000E3BC2">
      <w:pPr>
        <w:rPr>
          <w:rFonts w:ascii="Century Gothic" w:hAnsi="Century Gothic" w:cstheme="minorHAnsi"/>
          <w:sz w:val="24"/>
          <w:szCs w:val="24"/>
        </w:rPr>
      </w:pPr>
      <w:r w:rsidRPr="00F9373B">
        <w:rPr>
          <w:rFonts w:ascii="Century Gothic" w:hAnsi="Century Gothic" w:cstheme="minorHAnsi"/>
          <w:sz w:val="24"/>
          <w:szCs w:val="24"/>
        </w:rPr>
        <w:t xml:space="preserve">Tasks: </w:t>
      </w:r>
    </w:p>
    <w:p w14:paraId="64E8FF33" w14:textId="3649021C" w:rsidR="000E3BC2" w:rsidRPr="00F9373B" w:rsidRDefault="000E3BC2" w:rsidP="000E3BC2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C</w:t>
      </w:r>
      <w:r w:rsidRPr="00F9373B">
        <w:rPr>
          <w:rFonts w:ascii="Century Gothic" w:hAnsi="Century Gothic" w:cstheme="minorHAnsi"/>
          <w:sz w:val="24"/>
          <w:szCs w:val="24"/>
        </w:rPr>
        <w:t xml:space="preserve">lick on the link below to go to our NCS </w:t>
      </w:r>
      <w:r w:rsidR="006C3C61">
        <w:rPr>
          <w:rFonts w:ascii="Century Gothic" w:hAnsi="Century Gothic" w:cstheme="minorHAnsi"/>
          <w:sz w:val="24"/>
          <w:szCs w:val="24"/>
        </w:rPr>
        <w:t>Careers</w:t>
      </w:r>
      <w:r w:rsidRPr="00F9373B">
        <w:rPr>
          <w:rFonts w:ascii="Century Gothic" w:hAnsi="Century Gothic" w:cstheme="minorHAnsi"/>
          <w:sz w:val="24"/>
          <w:szCs w:val="24"/>
        </w:rPr>
        <w:t xml:space="preserve"> </w:t>
      </w:r>
      <w:r w:rsidR="006C3C61">
        <w:rPr>
          <w:rFonts w:ascii="Century Gothic" w:hAnsi="Century Gothic" w:cstheme="minorHAnsi"/>
          <w:sz w:val="24"/>
          <w:szCs w:val="24"/>
        </w:rPr>
        <w:t>W</w:t>
      </w:r>
      <w:r w:rsidRPr="00F9373B">
        <w:rPr>
          <w:rFonts w:ascii="Century Gothic" w:hAnsi="Century Gothic" w:cstheme="minorHAnsi"/>
          <w:sz w:val="24"/>
          <w:szCs w:val="24"/>
        </w:rPr>
        <w:t>ordsearch!</w:t>
      </w:r>
    </w:p>
    <w:p w14:paraId="5993391E" w14:textId="2B3CD844" w:rsidR="000E3BC2" w:rsidRDefault="000E3BC2" w:rsidP="000E3BC2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4"/>
          <w:szCs w:val="24"/>
        </w:rPr>
      </w:pPr>
      <w:r w:rsidRPr="00F9373B">
        <w:rPr>
          <w:rFonts w:ascii="Century Gothic" w:hAnsi="Century Gothic" w:cstheme="minorHAnsi"/>
          <w:sz w:val="24"/>
          <w:szCs w:val="24"/>
        </w:rPr>
        <w:t>Once you have found all the</w:t>
      </w:r>
      <w:r>
        <w:rPr>
          <w:rFonts w:ascii="Century Gothic" w:hAnsi="Century Gothic" w:cstheme="minorHAnsi"/>
          <w:sz w:val="24"/>
          <w:szCs w:val="24"/>
        </w:rPr>
        <w:t xml:space="preserve"> hidden </w:t>
      </w:r>
      <w:r w:rsidR="006C3C61">
        <w:rPr>
          <w:rFonts w:ascii="Century Gothic" w:hAnsi="Century Gothic" w:cstheme="minorHAnsi"/>
          <w:sz w:val="24"/>
          <w:szCs w:val="24"/>
        </w:rPr>
        <w:t>c</w:t>
      </w:r>
      <w:r>
        <w:rPr>
          <w:rFonts w:ascii="Century Gothic" w:hAnsi="Century Gothic" w:cstheme="minorHAnsi"/>
          <w:sz w:val="24"/>
          <w:szCs w:val="24"/>
        </w:rPr>
        <w:t>areers words</w:t>
      </w:r>
      <w:r w:rsidRPr="00F9373B">
        <w:rPr>
          <w:rFonts w:ascii="Century Gothic" w:hAnsi="Century Gothic" w:cstheme="minorHAnsi"/>
          <w:sz w:val="24"/>
          <w:szCs w:val="24"/>
        </w:rPr>
        <w:t xml:space="preserve">, </w:t>
      </w:r>
      <w:r w:rsidR="006C3C61">
        <w:rPr>
          <w:rFonts w:ascii="Century Gothic" w:hAnsi="Century Gothic" w:cstheme="minorHAnsi"/>
          <w:sz w:val="24"/>
          <w:szCs w:val="24"/>
        </w:rPr>
        <w:t>answer the career related questions below!</w:t>
      </w:r>
    </w:p>
    <w:p w14:paraId="58417A00" w14:textId="77777777" w:rsidR="00E4318D" w:rsidRPr="00F9373B" w:rsidRDefault="00E4318D" w:rsidP="00E4318D">
      <w:pPr>
        <w:pStyle w:val="ListParagraph"/>
        <w:rPr>
          <w:rFonts w:ascii="Century Gothic" w:hAnsi="Century Gothic" w:cstheme="minorHAnsi"/>
          <w:sz w:val="24"/>
          <w:szCs w:val="24"/>
        </w:rPr>
      </w:pPr>
    </w:p>
    <w:p w14:paraId="124F4506" w14:textId="32A71B8E" w:rsidR="000E3BC2" w:rsidRDefault="00FA5C31" w:rsidP="000E3BC2">
      <w:pPr>
        <w:jc w:val="center"/>
        <w:rPr>
          <w:rStyle w:val="Hyperlink"/>
          <w:rFonts w:ascii="Century Gothic" w:hAnsi="Century Gothic"/>
          <w:b/>
          <w:bCs/>
          <w:sz w:val="28"/>
          <w:szCs w:val="28"/>
        </w:rPr>
      </w:pPr>
      <w:hyperlink r:id="rId10" w:history="1">
        <w:r w:rsidR="000E3BC2" w:rsidRPr="000E3BC2">
          <w:rPr>
            <w:rStyle w:val="Hyperlink"/>
            <w:rFonts w:ascii="Century Gothic" w:hAnsi="Century Gothic"/>
            <w:b/>
            <w:bCs/>
            <w:sz w:val="28"/>
            <w:szCs w:val="28"/>
          </w:rPr>
          <w:t>CLICK HERE TO GO TO WORDSEARCH!</w:t>
        </w:r>
      </w:hyperlink>
    </w:p>
    <w:p w14:paraId="0617A2B8" w14:textId="77777777" w:rsidR="000E3BC2" w:rsidRPr="00F9373B" w:rsidRDefault="000E3BC2" w:rsidP="000E3BC2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53CA1C3C" w14:textId="2130F785" w:rsidR="000E3BC2" w:rsidRPr="00F9373B" w:rsidRDefault="000E3BC2" w:rsidP="000E3BC2">
      <w:pPr>
        <w:rPr>
          <w:rFonts w:ascii="Century Gothic" w:hAnsi="Century Gothic"/>
          <w:b/>
          <w:bCs/>
          <w:i/>
          <w:iCs/>
          <w:sz w:val="24"/>
          <w:szCs w:val="24"/>
          <w:u w:val="single"/>
        </w:rPr>
      </w:pPr>
      <w:r w:rsidRPr="00F9373B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C</w:t>
      </w:r>
      <w:r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AREER</w:t>
      </w:r>
      <w:r w:rsidRPr="00F9373B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 xml:space="preserve"> FACT SHEET </w:t>
      </w:r>
    </w:p>
    <w:p w14:paraId="0BAA1283" w14:textId="29C3C136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b/>
          <w:bCs/>
          <w:sz w:val="20"/>
          <w:szCs w:val="20"/>
        </w:rPr>
        <w:t>Career related word 1:</w:t>
      </w:r>
      <w:r w:rsidRPr="00183541">
        <w:rPr>
          <w:rFonts w:ascii="Century Gothic" w:hAnsi="Century Gothic"/>
          <w:sz w:val="20"/>
          <w:szCs w:val="20"/>
        </w:rPr>
        <w:t xml:space="preserve"> </w:t>
      </w:r>
      <w:r w:rsidR="00683FD9" w:rsidRPr="00183541">
        <w:rPr>
          <w:rFonts w:ascii="Century Gothic" w:hAnsi="Century Gothic"/>
          <w:b/>
          <w:bCs/>
          <w:sz w:val="20"/>
          <w:szCs w:val="20"/>
        </w:rPr>
        <w:t>UCAS</w:t>
      </w:r>
    </w:p>
    <w:p w14:paraId="1694EC2E" w14:textId="3ACEAB3D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1 </w:t>
      </w:r>
      <w:r w:rsidR="00C318A9" w:rsidRPr="00183541">
        <w:rPr>
          <w:rFonts w:ascii="Century Gothic" w:hAnsi="Century Gothic"/>
          <w:sz w:val="20"/>
          <w:szCs w:val="20"/>
        </w:rPr>
        <w:t>–</w:t>
      </w:r>
      <w:r w:rsidR="005F4D69" w:rsidRPr="00183541">
        <w:rPr>
          <w:rFonts w:ascii="Century Gothic" w:hAnsi="Century Gothic"/>
          <w:sz w:val="20"/>
          <w:szCs w:val="20"/>
        </w:rPr>
        <w:t xml:space="preserve"> </w:t>
      </w:r>
      <w:r w:rsidR="00C318A9" w:rsidRPr="00183541">
        <w:rPr>
          <w:rFonts w:ascii="Century Gothic" w:hAnsi="Century Gothic"/>
          <w:sz w:val="20"/>
          <w:szCs w:val="20"/>
        </w:rPr>
        <w:t>What is UCAS?</w:t>
      </w:r>
    </w:p>
    <w:p w14:paraId="5B4581CE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66835A20" w14:textId="0B49FA4A" w:rsidR="00C318A9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2 – </w:t>
      </w:r>
      <w:r w:rsidR="00A62489" w:rsidRPr="00183541">
        <w:rPr>
          <w:rFonts w:ascii="Century Gothic" w:hAnsi="Century Gothic"/>
          <w:sz w:val="20"/>
          <w:szCs w:val="20"/>
        </w:rPr>
        <w:t>Who is UCAS aimed at?</w:t>
      </w:r>
    </w:p>
    <w:p w14:paraId="3055DD74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1E38A117" w14:textId="691D68F4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3 – </w:t>
      </w:r>
      <w:r w:rsidR="00E25D12" w:rsidRPr="00183541">
        <w:rPr>
          <w:rFonts w:ascii="Century Gothic" w:hAnsi="Century Gothic"/>
          <w:sz w:val="20"/>
          <w:szCs w:val="20"/>
        </w:rPr>
        <w:t>When should you start to consider filling in your UCAS application?</w:t>
      </w:r>
    </w:p>
    <w:p w14:paraId="0108C0AC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7D88B26A" w14:textId="1287C393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4 – </w:t>
      </w:r>
      <w:r w:rsidR="004C5E0E" w:rsidRPr="00183541">
        <w:rPr>
          <w:rFonts w:ascii="Century Gothic" w:hAnsi="Century Gothic"/>
          <w:sz w:val="20"/>
          <w:szCs w:val="20"/>
        </w:rPr>
        <w:t>How long has UCAS been around for?</w:t>
      </w:r>
    </w:p>
    <w:p w14:paraId="00317C28" w14:textId="77777777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</w:p>
    <w:p w14:paraId="0574B086" w14:textId="5C1E88C0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b/>
          <w:bCs/>
          <w:sz w:val="20"/>
          <w:szCs w:val="20"/>
        </w:rPr>
        <w:t xml:space="preserve">Career related word 2: </w:t>
      </w:r>
      <w:r w:rsidR="004C5E0E" w:rsidRPr="00183541">
        <w:rPr>
          <w:rFonts w:ascii="Century Gothic" w:hAnsi="Century Gothic"/>
          <w:b/>
          <w:bCs/>
          <w:sz w:val="20"/>
          <w:szCs w:val="20"/>
        </w:rPr>
        <w:t>Trans</w:t>
      </w:r>
      <w:r w:rsidR="00A17F3B" w:rsidRPr="00183541">
        <w:rPr>
          <w:rFonts w:ascii="Century Gothic" w:hAnsi="Century Gothic"/>
          <w:b/>
          <w:bCs/>
          <w:sz w:val="20"/>
          <w:szCs w:val="20"/>
        </w:rPr>
        <w:t xml:space="preserve">ferable skills </w:t>
      </w:r>
    </w:p>
    <w:p w14:paraId="68A4BBAD" w14:textId="121DC5F3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1 </w:t>
      </w:r>
      <w:r w:rsidR="00A17F3B" w:rsidRPr="00183541">
        <w:rPr>
          <w:rFonts w:ascii="Century Gothic" w:hAnsi="Century Gothic"/>
          <w:sz w:val="20"/>
          <w:szCs w:val="20"/>
        </w:rPr>
        <w:t>–</w:t>
      </w:r>
      <w:r w:rsidRPr="00183541">
        <w:rPr>
          <w:rFonts w:ascii="Century Gothic" w:hAnsi="Century Gothic"/>
          <w:sz w:val="20"/>
          <w:szCs w:val="20"/>
        </w:rPr>
        <w:t xml:space="preserve"> </w:t>
      </w:r>
      <w:r w:rsidR="00A17F3B" w:rsidRPr="00183541">
        <w:rPr>
          <w:rFonts w:ascii="Century Gothic" w:hAnsi="Century Gothic"/>
          <w:sz w:val="20"/>
          <w:szCs w:val="20"/>
        </w:rPr>
        <w:t>What is the definition of a transferable skill?</w:t>
      </w:r>
    </w:p>
    <w:p w14:paraId="1B3FACA8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12C0D080" w14:textId="74CF7767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2 – </w:t>
      </w:r>
      <w:r w:rsidR="00DF43C5" w:rsidRPr="00183541">
        <w:rPr>
          <w:rFonts w:ascii="Century Gothic" w:hAnsi="Century Gothic"/>
          <w:sz w:val="20"/>
          <w:szCs w:val="20"/>
        </w:rPr>
        <w:t xml:space="preserve">Why are transferable skills important? </w:t>
      </w:r>
    </w:p>
    <w:p w14:paraId="5624AA78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0A0B7A5F" w14:textId="1CA11FEC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3 – </w:t>
      </w:r>
      <w:r w:rsidR="009F1F33" w:rsidRPr="00183541">
        <w:rPr>
          <w:rFonts w:ascii="Century Gothic" w:hAnsi="Century Gothic"/>
          <w:sz w:val="20"/>
          <w:szCs w:val="20"/>
        </w:rPr>
        <w:t>What is</w:t>
      </w:r>
      <w:r w:rsidR="0086422C" w:rsidRPr="00183541">
        <w:rPr>
          <w:rFonts w:ascii="Century Gothic" w:hAnsi="Century Gothic"/>
          <w:sz w:val="20"/>
          <w:szCs w:val="20"/>
        </w:rPr>
        <w:t xml:space="preserve"> an example of a transferable skill?</w:t>
      </w:r>
    </w:p>
    <w:p w14:paraId="15ACF2CE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75624701" w14:textId="4E8E30EF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4 – </w:t>
      </w:r>
      <w:r w:rsidR="00FD1D5A" w:rsidRPr="00183541">
        <w:rPr>
          <w:rFonts w:ascii="Century Gothic" w:hAnsi="Century Gothic"/>
          <w:sz w:val="20"/>
          <w:szCs w:val="20"/>
        </w:rPr>
        <w:t xml:space="preserve">Why would transferable skills seem appealing to companies? </w:t>
      </w:r>
    </w:p>
    <w:p w14:paraId="564AEFEB" w14:textId="77777777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</w:p>
    <w:p w14:paraId="13E2DC45" w14:textId="75D5D818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b/>
          <w:bCs/>
          <w:sz w:val="20"/>
          <w:szCs w:val="20"/>
        </w:rPr>
        <w:t xml:space="preserve">Career related word 3: </w:t>
      </w:r>
      <w:r w:rsidR="00D633EE" w:rsidRPr="00183541">
        <w:rPr>
          <w:rFonts w:ascii="Century Gothic" w:hAnsi="Century Gothic"/>
          <w:b/>
          <w:bCs/>
          <w:sz w:val="20"/>
          <w:szCs w:val="20"/>
        </w:rPr>
        <w:t>Interview</w:t>
      </w:r>
      <w:r w:rsidR="008B1BE9" w:rsidRPr="00183541">
        <w:rPr>
          <w:rFonts w:ascii="Century Gothic" w:hAnsi="Century Gothic"/>
          <w:b/>
          <w:bCs/>
          <w:sz w:val="20"/>
          <w:szCs w:val="20"/>
        </w:rPr>
        <w:t xml:space="preserve"> </w:t>
      </w:r>
    </w:p>
    <w:p w14:paraId="01290B00" w14:textId="18ECDE60" w:rsidR="000E3BC2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1 </w:t>
      </w:r>
      <w:r w:rsidR="00D633EE" w:rsidRPr="00183541">
        <w:rPr>
          <w:rFonts w:ascii="Century Gothic" w:hAnsi="Century Gothic"/>
          <w:sz w:val="20"/>
          <w:szCs w:val="20"/>
        </w:rPr>
        <w:t>–</w:t>
      </w:r>
      <w:r w:rsidRPr="00183541">
        <w:rPr>
          <w:rFonts w:ascii="Century Gothic" w:hAnsi="Century Gothic"/>
          <w:sz w:val="20"/>
          <w:szCs w:val="20"/>
        </w:rPr>
        <w:t xml:space="preserve"> </w:t>
      </w:r>
      <w:r w:rsidR="00923283" w:rsidRPr="00183541">
        <w:rPr>
          <w:rFonts w:ascii="Century Gothic" w:hAnsi="Century Gothic"/>
          <w:sz w:val="20"/>
          <w:szCs w:val="20"/>
        </w:rPr>
        <w:t xml:space="preserve">Name a transferable skill that you can mentioned in an interview? </w:t>
      </w:r>
    </w:p>
    <w:p w14:paraId="521BB8E7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491A9733" w14:textId="77777777" w:rsid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2E9BE5CD" w14:textId="77777777" w:rsid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7C4D2E86" w14:textId="77777777" w:rsid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1E97C0DD" w14:textId="5A8FEE6E" w:rsidR="000E3BC2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 xml:space="preserve">Fact 2 – </w:t>
      </w:r>
      <w:r w:rsidR="003C1108" w:rsidRPr="00183541">
        <w:rPr>
          <w:rFonts w:ascii="Century Gothic" w:hAnsi="Century Gothic"/>
          <w:sz w:val="20"/>
          <w:szCs w:val="20"/>
        </w:rPr>
        <w:t xml:space="preserve">What </w:t>
      </w:r>
      <w:r w:rsidR="0086105E">
        <w:rPr>
          <w:rFonts w:ascii="Century Gothic" w:hAnsi="Century Gothic"/>
          <w:sz w:val="20"/>
          <w:szCs w:val="20"/>
        </w:rPr>
        <w:t>are the different stages/types of</w:t>
      </w:r>
      <w:r w:rsidR="00CE129A">
        <w:rPr>
          <w:rFonts w:ascii="Century Gothic" w:hAnsi="Century Gothic"/>
          <w:sz w:val="20"/>
          <w:szCs w:val="20"/>
        </w:rPr>
        <w:t xml:space="preserve"> an</w:t>
      </w:r>
      <w:r w:rsidR="0086105E">
        <w:rPr>
          <w:rFonts w:ascii="Century Gothic" w:hAnsi="Century Gothic"/>
          <w:sz w:val="20"/>
          <w:szCs w:val="20"/>
        </w:rPr>
        <w:t xml:space="preserve"> interview? </w:t>
      </w:r>
    </w:p>
    <w:p w14:paraId="46693E73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5D8B9A8A" w14:textId="741E623A" w:rsidR="00CB6801" w:rsidRDefault="000E3BC2" w:rsidP="000E3BC2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>Fact 3 –</w:t>
      </w:r>
      <w:r w:rsidR="002C54EE">
        <w:rPr>
          <w:rFonts w:ascii="Century Gothic" w:hAnsi="Century Gothic"/>
          <w:sz w:val="20"/>
          <w:szCs w:val="20"/>
        </w:rPr>
        <w:t xml:space="preserve"> In what circumstances might we have to have an interview? </w:t>
      </w:r>
    </w:p>
    <w:p w14:paraId="29EB2A52" w14:textId="77777777" w:rsidR="00183541" w:rsidRPr="00183541" w:rsidRDefault="00183541" w:rsidP="000E3BC2">
      <w:pPr>
        <w:rPr>
          <w:rFonts w:ascii="Century Gothic" w:hAnsi="Century Gothic"/>
          <w:sz w:val="20"/>
          <w:szCs w:val="20"/>
        </w:rPr>
      </w:pPr>
    </w:p>
    <w:p w14:paraId="60B1988D" w14:textId="77777777" w:rsidR="00CE129A" w:rsidRDefault="000E3BC2" w:rsidP="00CE129A">
      <w:pPr>
        <w:rPr>
          <w:rFonts w:ascii="Century Gothic" w:hAnsi="Century Gothic"/>
          <w:sz w:val="20"/>
          <w:szCs w:val="20"/>
        </w:rPr>
      </w:pPr>
      <w:r w:rsidRPr="00183541">
        <w:rPr>
          <w:rFonts w:ascii="Century Gothic" w:hAnsi="Century Gothic"/>
          <w:sz w:val="20"/>
          <w:szCs w:val="20"/>
        </w:rPr>
        <w:t>Fact 4 –</w:t>
      </w:r>
      <w:r w:rsidR="00F96E88">
        <w:rPr>
          <w:rFonts w:ascii="Century Gothic" w:hAnsi="Century Gothic"/>
          <w:sz w:val="20"/>
          <w:szCs w:val="20"/>
        </w:rPr>
        <w:t xml:space="preserve"> </w:t>
      </w:r>
      <w:r w:rsidR="00CE129A">
        <w:rPr>
          <w:rFonts w:ascii="Century Gothic" w:hAnsi="Century Gothic"/>
          <w:sz w:val="20"/>
          <w:szCs w:val="20"/>
        </w:rPr>
        <w:t xml:space="preserve">Why are interviews important? </w:t>
      </w:r>
    </w:p>
    <w:p w14:paraId="1989372D" w14:textId="1836451F" w:rsidR="000E3BC2" w:rsidRPr="00183541" w:rsidRDefault="000E3BC2" w:rsidP="000E3BC2">
      <w:pPr>
        <w:rPr>
          <w:rFonts w:ascii="Century Gothic" w:hAnsi="Century Gothic"/>
          <w:sz w:val="20"/>
          <w:szCs w:val="20"/>
        </w:rPr>
      </w:pPr>
    </w:p>
    <w:p w14:paraId="79A23259" w14:textId="227DADEC" w:rsidR="005F3A56" w:rsidRDefault="005F3A56" w:rsidP="00C34929"/>
    <w:p w14:paraId="448E0150" w14:textId="52AF3A56" w:rsidR="00A104F7" w:rsidRPr="00C34929" w:rsidRDefault="00A104F7" w:rsidP="00C34929">
      <w:r w:rsidRPr="00A104F7">
        <w:rPr>
          <w:noProof/>
        </w:rPr>
        <w:drawing>
          <wp:anchor distT="0" distB="0" distL="114300" distR="114300" simplePos="0" relativeHeight="251661312" behindDoc="1" locked="0" layoutInCell="1" allowOverlap="1" wp14:anchorId="195972DC" wp14:editId="493E267A">
            <wp:simplePos x="0" y="0"/>
            <wp:positionH relativeFrom="column">
              <wp:posOffset>-657225</wp:posOffset>
            </wp:positionH>
            <wp:positionV relativeFrom="paragraph">
              <wp:posOffset>791845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6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4F7">
        <w:rPr>
          <w:noProof/>
        </w:rPr>
        <w:drawing>
          <wp:anchor distT="0" distB="0" distL="114300" distR="114300" simplePos="0" relativeHeight="251662336" behindDoc="1" locked="0" layoutInCell="1" allowOverlap="1" wp14:anchorId="4170F09B" wp14:editId="56D66AB3">
            <wp:simplePos x="0" y="0"/>
            <wp:positionH relativeFrom="column">
              <wp:posOffset>4325620</wp:posOffset>
            </wp:positionH>
            <wp:positionV relativeFrom="paragraph">
              <wp:posOffset>4725035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1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4F7">
        <w:rPr>
          <w:noProof/>
        </w:rPr>
        <w:drawing>
          <wp:anchor distT="0" distB="0" distL="114300" distR="114300" simplePos="0" relativeHeight="251660288" behindDoc="1" locked="0" layoutInCell="1" allowOverlap="1" wp14:anchorId="5C0A43F1" wp14:editId="0BB1D373">
            <wp:simplePos x="0" y="0"/>
            <wp:positionH relativeFrom="margin">
              <wp:posOffset>-584200</wp:posOffset>
            </wp:positionH>
            <wp:positionV relativeFrom="paragraph">
              <wp:posOffset>781050</wp:posOffset>
            </wp:positionV>
            <wp:extent cx="6878955" cy="5349875"/>
            <wp:effectExtent l="0" t="0" r="0" b="317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4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DD521" wp14:editId="30BC6FDB">
                <wp:simplePos x="0" y="0"/>
                <wp:positionH relativeFrom="margin">
                  <wp:posOffset>153035</wp:posOffset>
                </wp:positionH>
                <wp:positionV relativeFrom="paragraph">
                  <wp:posOffset>1805305</wp:posOffset>
                </wp:positionV>
                <wp:extent cx="5390515" cy="3738880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DD523-A0DE-4E71-B03E-B3BFA90D4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3738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0C8CE5" w14:textId="77777777" w:rsidR="00A104F7" w:rsidRDefault="00A104F7" w:rsidP="00A104F7">
                            <w:pPr>
                              <w:jc w:val="center"/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If you would like to find out more information about the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‘NCS SUMMER 2021’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opportunity, go straight to our website and pre-register your interest today by clicking the link below!</w:t>
                            </w:r>
                          </w:p>
                          <w:p w14:paraId="3585DE0C" w14:textId="77777777" w:rsidR="00A104F7" w:rsidRPr="00542561" w:rsidRDefault="00A104F7" w:rsidP="00A104F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6BA43651" w14:textId="4274CC6D" w:rsidR="00A104F7" w:rsidRPr="00542561" w:rsidRDefault="00FA5C31" w:rsidP="00A104F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A104F7" w:rsidRPr="008E79CD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PRE– REGISTER HERE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DD52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2.05pt;margin-top:142.15pt;width:424.45pt;height:29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" filled="f" stroked="f">
                <v:textbox>
                  <w:txbxContent>
                    <w:p w14:paraId="0D0C8CE5" w14:textId="77777777" w:rsidR="00A104F7" w:rsidRDefault="00A104F7" w:rsidP="00A104F7">
                      <w:pPr>
                        <w:jc w:val="center"/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If you would like to find out more information about the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 xml:space="preserve">‘NCS SUMMER 2021’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opportunity, go straight to our website and pre-register your interest today by clicking the link below!</w:t>
                      </w:r>
                    </w:p>
                    <w:p w14:paraId="3585DE0C" w14:textId="77777777" w:rsidR="00A104F7" w:rsidRPr="00542561" w:rsidRDefault="00A104F7" w:rsidP="00A104F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6BA43651" w14:textId="4274CC6D" w:rsidR="00A104F7" w:rsidRPr="00542561" w:rsidRDefault="008E79CD" w:rsidP="00A104F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5" w:history="1">
                        <w:r w:rsidR="00A104F7" w:rsidRPr="008E79CD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PRE– REGISTER HERE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104F7" w:rsidRPr="00C34929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433F1" w14:textId="77777777" w:rsidR="00FA5C31" w:rsidRDefault="00FA5C31" w:rsidP="00B554C6">
      <w:pPr>
        <w:spacing w:after="0" w:line="240" w:lineRule="auto"/>
      </w:pPr>
      <w:r>
        <w:separator/>
      </w:r>
    </w:p>
  </w:endnote>
  <w:endnote w:type="continuationSeparator" w:id="0">
    <w:p w14:paraId="3E40C7D8" w14:textId="77777777" w:rsidR="00FA5C31" w:rsidRDefault="00FA5C31" w:rsidP="00B55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74027" w14:textId="77777777" w:rsidR="00FA5C31" w:rsidRDefault="00FA5C31" w:rsidP="00B554C6">
      <w:pPr>
        <w:spacing w:after="0" w:line="240" w:lineRule="auto"/>
      </w:pPr>
      <w:r>
        <w:separator/>
      </w:r>
    </w:p>
  </w:footnote>
  <w:footnote w:type="continuationSeparator" w:id="0">
    <w:p w14:paraId="49C83B0A" w14:textId="77777777" w:rsidR="00FA5C31" w:rsidRDefault="00FA5C31" w:rsidP="00B55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22C4B"/>
    <w:multiLevelType w:val="hybridMultilevel"/>
    <w:tmpl w:val="F86019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1F23A8"/>
    <w:multiLevelType w:val="multilevel"/>
    <w:tmpl w:val="5D727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055521"/>
    <w:rsid w:val="000E3BC2"/>
    <w:rsid w:val="00183541"/>
    <w:rsid w:val="001D4DE4"/>
    <w:rsid w:val="00204349"/>
    <w:rsid w:val="002C54EE"/>
    <w:rsid w:val="00340D5B"/>
    <w:rsid w:val="00342118"/>
    <w:rsid w:val="00387904"/>
    <w:rsid w:val="003C1108"/>
    <w:rsid w:val="004C5E0E"/>
    <w:rsid w:val="005F3A56"/>
    <w:rsid w:val="005F4D69"/>
    <w:rsid w:val="006027A0"/>
    <w:rsid w:val="00645263"/>
    <w:rsid w:val="006607F4"/>
    <w:rsid w:val="00683FD9"/>
    <w:rsid w:val="006C3C61"/>
    <w:rsid w:val="0078050F"/>
    <w:rsid w:val="008477CC"/>
    <w:rsid w:val="0086105E"/>
    <w:rsid w:val="0086422C"/>
    <w:rsid w:val="00870687"/>
    <w:rsid w:val="008B1BE9"/>
    <w:rsid w:val="008E79CD"/>
    <w:rsid w:val="00923283"/>
    <w:rsid w:val="009B1E5C"/>
    <w:rsid w:val="009C69BB"/>
    <w:rsid w:val="009F1F33"/>
    <w:rsid w:val="00A104F7"/>
    <w:rsid w:val="00A17F3B"/>
    <w:rsid w:val="00A32C70"/>
    <w:rsid w:val="00A62489"/>
    <w:rsid w:val="00A74540"/>
    <w:rsid w:val="00B33218"/>
    <w:rsid w:val="00B554C6"/>
    <w:rsid w:val="00C14495"/>
    <w:rsid w:val="00C204F6"/>
    <w:rsid w:val="00C318A9"/>
    <w:rsid w:val="00C34929"/>
    <w:rsid w:val="00CB6801"/>
    <w:rsid w:val="00CE129A"/>
    <w:rsid w:val="00D633EE"/>
    <w:rsid w:val="00D7223E"/>
    <w:rsid w:val="00D92C66"/>
    <w:rsid w:val="00DF43C5"/>
    <w:rsid w:val="00E25D12"/>
    <w:rsid w:val="00E4050C"/>
    <w:rsid w:val="00E4318D"/>
    <w:rsid w:val="00EA6A18"/>
    <w:rsid w:val="00F96E88"/>
    <w:rsid w:val="00FA5C31"/>
    <w:rsid w:val="00FD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ListParagraph">
    <w:name w:val="List Paragraph"/>
    <w:basedOn w:val="Normal"/>
    <w:uiPriority w:val="34"/>
    <w:qFormat/>
    <w:rsid w:val="000E3B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B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B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04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wearencs.com/sign-up-to-ncs" TargetMode="External"/><Relationship Id="rId10" Type="http://schemas.openxmlformats.org/officeDocument/2006/relationships/hyperlink" Target="https://thewordsearch.com/puzzle/1891871/ncs-careers-word-searc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earencs.com/sign-up-to-nc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Georgia Woolgar</cp:lastModifiedBy>
  <cp:revision>21</cp:revision>
  <dcterms:created xsi:type="dcterms:W3CDTF">2021-01-26T15:56:00Z</dcterms:created>
  <dcterms:modified xsi:type="dcterms:W3CDTF">2021-02-01T16:20:00Z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